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23" w:rsidRPr="004F0A23" w:rsidRDefault="004F0A23" w:rsidP="004F0A23">
      <w:pPr>
        <w:pStyle w:val="Intestazione"/>
        <w:tabs>
          <w:tab w:val="clear" w:pos="4819"/>
          <w:tab w:val="center" w:pos="567"/>
          <w:tab w:val="right" w:pos="8505"/>
        </w:tabs>
        <w:ind w:left="-142" w:right="-284"/>
        <w:jc w:val="center"/>
        <w:rPr>
          <w:rFonts w:asciiTheme="minorHAnsi" w:hAnsiTheme="minorHAnsi" w:cs="Arial"/>
          <w:b/>
          <w:sz w:val="20"/>
          <w:lang w:eastAsia="it-IT" w:bidi="it-IT"/>
        </w:rPr>
      </w:pPr>
      <w:r w:rsidRPr="004F0A23">
        <w:rPr>
          <w:rFonts w:asciiTheme="minorHAnsi" w:hAnsiTheme="minorHAnsi" w:cs="Arial"/>
          <w:b/>
          <w:sz w:val="20"/>
          <w:lang w:eastAsia="it-IT" w:bidi="it-IT"/>
        </w:rPr>
        <w:t xml:space="preserve">Allegato </w:t>
      </w:r>
      <w:r w:rsidR="003E7558">
        <w:rPr>
          <w:rFonts w:asciiTheme="minorHAnsi" w:hAnsiTheme="minorHAnsi" w:cs="Arial"/>
          <w:b/>
          <w:sz w:val="20"/>
          <w:lang w:eastAsia="it-IT" w:bidi="it-IT"/>
        </w:rPr>
        <w:t>5</w:t>
      </w:r>
      <w:bookmarkStart w:id="0" w:name="_GoBack"/>
      <w:bookmarkEnd w:id="0"/>
      <w:r w:rsidRPr="004F0A23">
        <w:rPr>
          <w:rFonts w:asciiTheme="minorHAnsi" w:hAnsiTheme="minorHAnsi" w:cs="Arial"/>
          <w:b/>
          <w:sz w:val="20"/>
          <w:lang w:eastAsia="it-IT" w:bidi="it-IT"/>
        </w:rPr>
        <w:t xml:space="preserve"> Determinazione del Settore Finanziario, Programmazione e Organizzazione n. 116 del 24.09.2020 (Reg.Gen.558)</w:t>
      </w:r>
    </w:p>
    <w:p w:rsidR="00F2613D" w:rsidRPr="001D6E78" w:rsidRDefault="00F2613D" w:rsidP="004F0A23">
      <w:pPr>
        <w:spacing w:before="71"/>
        <w:ind w:left="112"/>
        <w:jc w:val="center"/>
        <w:rPr>
          <w:rFonts w:asciiTheme="minorHAnsi" w:hAnsiTheme="minorHAnsi"/>
          <w:b/>
        </w:rPr>
      </w:pPr>
      <w:r w:rsidRPr="004F0A23">
        <w:rPr>
          <w:rFonts w:asciiTheme="minorHAnsi" w:hAnsiTheme="minorHAnsi"/>
          <w:b/>
        </w:rPr>
        <w:t>(</w:t>
      </w:r>
      <w:r w:rsidR="002554CF" w:rsidRPr="004F0A23">
        <w:rPr>
          <w:rFonts w:asciiTheme="minorHAnsi" w:hAnsiTheme="minorHAnsi"/>
          <w:b/>
        </w:rPr>
        <w:t>R</w:t>
      </w:r>
      <w:r w:rsidRPr="004F0A23">
        <w:rPr>
          <w:rFonts w:asciiTheme="minorHAnsi" w:hAnsiTheme="minorHAnsi"/>
          <w:b/>
        </w:rPr>
        <w:t>if. Articolo 9, comma 4 del Bando)</w:t>
      </w:r>
    </w:p>
    <w:p w:rsidR="00F2613D" w:rsidRPr="001D6E78" w:rsidRDefault="00F2613D" w:rsidP="00F2613D">
      <w:pPr>
        <w:pStyle w:val="Corpotesto"/>
        <w:ind w:left="0"/>
        <w:rPr>
          <w:rFonts w:asciiTheme="minorHAnsi" w:hAnsiTheme="minorHAnsi"/>
          <w:b/>
          <w:sz w:val="22"/>
          <w:szCs w:val="22"/>
        </w:rPr>
      </w:pPr>
    </w:p>
    <w:p w:rsidR="00B41FF6" w:rsidRPr="001D6E78" w:rsidRDefault="007A7E8D">
      <w:pPr>
        <w:spacing w:before="198"/>
        <w:ind w:left="421" w:right="421"/>
        <w:jc w:val="center"/>
        <w:rPr>
          <w:rFonts w:asciiTheme="minorHAnsi" w:hAnsiTheme="minorHAnsi"/>
          <w:b/>
        </w:rPr>
      </w:pPr>
      <w:r w:rsidRPr="001D6E78">
        <w:rPr>
          <w:rFonts w:asciiTheme="minorHAnsi" w:hAnsiTheme="minorHAnsi"/>
          <w:b/>
        </w:rPr>
        <w:t>TITOLI DI PREFERENZA</w:t>
      </w:r>
      <w:r w:rsidR="00F2613D" w:rsidRPr="001D6E78">
        <w:rPr>
          <w:rFonts w:asciiTheme="minorHAnsi" w:hAnsiTheme="minorHAnsi"/>
          <w:b/>
        </w:rPr>
        <w:t xml:space="preserve"> IN CASO DI PARITÀ DI PUNTEGGIO</w:t>
      </w:r>
    </w:p>
    <w:p w:rsidR="00B41FF6" w:rsidRPr="001D6E78" w:rsidRDefault="00F2613D" w:rsidP="00F2613D">
      <w:pPr>
        <w:spacing w:before="35" w:line="278" w:lineRule="auto"/>
        <w:ind w:left="112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 xml:space="preserve"> </w:t>
      </w:r>
      <w:r w:rsidR="007A7E8D" w:rsidRPr="001D6E78">
        <w:rPr>
          <w:rFonts w:asciiTheme="minorHAnsi" w:hAnsiTheme="minorHAnsi"/>
        </w:rPr>
        <w:t>(Art. 5, commi 4 e 5, D.P.R. n° 487/94 e successive modifiche ed integrazioni - Art. 3, comma 7, L. n° 127/97, così come modificato dall’art. 2, comma 9, L. n° 191/98</w:t>
      </w:r>
      <w:r w:rsidRPr="001D6E78">
        <w:rPr>
          <w:rFonts w:asciiTheme="minorHAnsi" w:hAnsiTheme="minorHAnsi"/>
        </w:rPr>
        <w:t xml:space="preserve"> e art. 10 del Regolamento per l’accesso agli impieghi</w:t>
      </w:r>
      <w:r w:rsidR="007A7E8D" w:rsidRPr="001D6E78">
        <w:rPr>
          <w:rFonts w:asciiTheme="minorHAnsi" w:hAnsiTheme="minorHAnsi"/>
        </w:rPr>
        <w:t>)</w:t>
      </w:r>
    </w:p>
    <w:p w:rsidR="00F2613D" w:rsidRPr="001D6E78" w:rsidRDefault="00F2613D">
      <w:pPr>
        <w:spacing w:before="35" w:line="278" w:lineRule="auto"/>
        <w:ind w:left="112"/>
        <w:rPr>
          <w:rFonts w:asciiTheme="minorHAnsi" w:hAnsiTheme="minorHAnsi"/>
        </w:rPr>
      </w:pPr>
    </w:p>
    <w:p w:rsidR="00B41FF6" w:rsidRPr="001D6E78" w:rsidRDefault="007A7E8D">
      <w:pPr>
        <w:pStyle w:val="Corpotesto"/>
        <w:spacing w:line="260" w:lineRule="exact"/>
        <w:rPr>
          <w:rFonts w:asciiTheme="minorHAnsi" w:hAnsiTheme="minorHAnsi"/>
          <w:sz w:val="22"/>
          <w:szCs w:val="22"/>
        </w:rPr>
      </w:pPr>
      <w:r w:rsidRPr="001D6E78">
        <w:rPr>
          <w:rFonts w:asciiTheme="minorHAnsi" w:hAnsiTheme="minorHAnsi"/>
          <w:sz w:val="22"/>
          <w:szCs w:val="22"/>
        </w:rPr>
        <w:t>A parità di merito i titoli di preferenza sono: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370"/>
        </w:tabs>
        <w:ind w:hanging="258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Insigniti di medaglia al valore</w:t>
      </w:r>
      <w:r w:rsidRPr="001D6E78">
        <w:rPr>
          <w:rFonts w:asciiTheme="minorHAnsi" w:hAnsiTheme="minorHAnsi"/>
          <w:spacing w:val="-2"/>
        </w:rPr>
        <w:t xml:space="preserve"> </w:t>
      </w:r>
      <w:r w:rsidRPr="001D6E78">
        <w:rPr>
          <w:rFonts w:asciiTheme="minorHAnsi" w:hAnsiTheme="minorHAnsi"/>
        </w:rPr>
        <w:t>militare;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370"/>
        </w:tabs>
        <w:ind w:hanging="258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Mutilati ed invalidi di guerra ex</w:t>
      </w:r>
      <w:r w:rsidRPr="001D6E78">
        <w:rPr>
          <w:rFonts w:asciiTheme="minorHAnsi" w:hAnsiTheme="minorHAnsi"/>
          <w:spacing w:val="-1"/>
        </w:rPr>
        <w:t xml:space="preserve"> </w:t>
      </w:r>
      <w:r w:rsidRPr="001D6E78">
        <w:rPr>
          <w:rFonts w:asciiTheme="minorHAnsi" w:hAnsiTheme="minorHAnsi"/>
        </w:rPr>
        <w:t>combattenti;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370"/>
        </w:tabs>
        <w:ind w:hanging="258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Mutilati ed invalidi per fatto di</w:t>
      </w:r>
      <w:r w:rsidRPr="001D6E78">
        <w:rPr>
          <w:rFonts w:asciiTheme="minorHAnsi" w:hAnsiTheme="minorHAnsi"/>
          <w:spacing w:val="-3"/>
        </w:rPr>
        <w:t xml:space="preserve"> </w:t>
      </w:r>
      <w:r w:rsidRPr="001D6E78">
        <w:rPr>
          <w:rFonts w:asciiTheme="minorHAnsi" w:hAnsiTheme="minorHAnsi"/>
        </w:rPr>
        <w:t>guerra;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370"/>
        </w:tabs>
        <w:spacing w:before="2"/>
        <w:ind w:hanging="258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Mutilati ed invalidi per servizio nel settore pubblico e</w:t>
      </w:r>
      <w:r w:rsidRPr="001D6E78">
        <w:rPr>
          <w:rFonts w:asciiTheme="minorHAnsi" w:hAnsiTheme="minorHAnsi"/>
          <w:spacing w:val="-3"/>
        </w:rPr>
        <w:t xml:space="preserve"> </w:t>
      </w:r>
      <w:r w:rsidRPr="001D6E78">
        <w:rPr>
          <w:rFonts w:asciiTheme="minorHAnsi" w:hAnsiTheme="minorHAnsi"/>
        </w:rPr>
        <w:t>privato;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370"/>
        </w:tabs>
        <w:ind w:hanging="258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Orfani di</w:t>
      </w:r>
      <w:r w:rsidRPr="001D6E78">
        <w:rPr>
          <w:rFonts w:asciiTheme="minorHAnsi" w:hAnsiTheme="minorHAnsi"/>
          <w:spacing w:val="-1"/>
        </w:rPr>
        <w:t xml:space="preserve"> </w:t>
      </w:r>
      <w:r w:rsidRPr="001D6E78">
        <w:rPr>
          <w:rFonts w:asciiTheme="minorHAnsi" w:hAnsiTheme="minorHAnsi"/>
        </w:rPr>
        <w:t>guerra;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370"/>
        </w:tabs>
        <w:ind w:hanging="258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Orfani dei caduti per fatto di</w:t>
      </w:r>
      <w:r w:rsidRPr="001D6E78">
        <w:rPr>
          <w:rFonts w:asciiTheme="minorHAnsi" w:hAnsiTheme="minorHAnsi"/>
          <w:spacing w:val="-1"/>
        </w:rPr>
        <w:t xml:space="preserve"> </w:t>
      </w:r>
      <w:r w:rsidRPr="001D6E78">
        <w:rPr>
          <w:rFonts w:asciiTheme="minorHAnsi" w:hAnsiTheme="minorHAnsi"/>
        </w:rPr>
        <w:t>guerra;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370"/>
        </w:tabs>
        <w:ind w:hanging="258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Orfani dei caduti per servizio nel settore pubblico e</w:t>
      </w:r>
      <w:r w:rsidRPr="001D6E78">
        <w:rPr>
          <w:rFonts w:asciiTheme="minorHAnsi" w:hAnsiTheme="minorHAnsi"/>
          <w:spacing w:val="-3"/>
        </w:rPr>
        <w:t xml:space="preserve"> </w:t>
      </w:r>
      <w:r w:rsidRPr="001D6E78">
        <w:rPr>
          <w:rFonts w:asciiTheme="minorHAnsi" w:hAnsiTheme="minorHAnsi"/>
        </w:rPr>
        <w:t>privato;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370"/>
        </w:tabs>
        <w:ind w:hanging="258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Feriti in</w:t>
      </w:r>
      <w:r w:rsidRPr="001D6E78">
        <w:rPr>
          <w:rFonts w:asciiTheme="minorHAnsi" w:hAnsiTheme="minorHAnsi"/>
          <w:spacing w:val="-1"/>
        </w:rPr>
        <w:t xml:space="preserve"> </w:t>
      </w:r>
      <w:r w:rsidRPr="001D6E78">
        <w:rPr>
          <w:rFonts w:asciiTheme="minorHAnsi" w:hAnsiTheme="minorHAnsi"/>
        </w:rPr>
        <w:t>combattimento;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382"/>
        </w:tabs>
        <w:spacing w:before="2" w:line="240" w:lineRule="auto"/>
        <w:ind w:left="112" w:right="107" w:firstLine="0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Insigniti di croce di guerra o di altra attestazione speciale di merito di guerra, nonché i capi di famiglia</w:t>
      </w:r>
      <w:r w:rsidRPr="001D6E78">
        <w:rPr>
          <w:rFonts w:asciiTheme="minorHAnsi" w:hAnsiTheme="minorHAnsi"/>
          <w:spacing w:val="-1"/>
        </w:rPr>
        <w:t xml:space="preserve"> </w:t>
      </w:r>
      <w:r w:rsidRPr="001D6E78">
        <w:rPr>
          <w:rFonts w:asciiTheme="minorHAnsi" w:hAnsiTheme="minorHAnsi"/>
        </w:rPr>
        <w:t>numerosa;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497"/>
        </w:tabs>
        <w:spacing w:line="263" w:lineRule="exact"/>
        <w:ind w:left="496" w:hanging="385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Figli dei mutilati e degli invalidi di guerra ex</w:t>
      </w:r>
      <w:r w:rsidRPr="001D6E78">
        <w:rPr>
          <w:rFonts w:asciiTheme="minorHAnsi" w:hAnsiTheme="minorHAnsi"/>
          <w:spacing w:val="-3"/>
        </w:rPr>
        <w:t xml:space="preserve"> </w:t>
      </w:r>
      <w:r w:rsidRPr="001D6E78">
        <w:rPr>
          <w:rFonts w:asciiTheme="minorHAnsi" w:hAnsiTheme="minorHAnsi"/>
        </w:rPr>
        <w:t>combattenti;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497"/>
        </w:tabs>
        <w:ind w:left="496" w:hanging="385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Figli dei mutilati e degli invalidi per fatto di</w:t>
      </w:r>
      <w:r w:rsidRPr="001D6E78">
        <w:rPr>
          <w:rFonts w:asciiTheme="minorHAnsi" w:hAnsiTheme="minorHAnsi"/>
          <w:spacing w:val="-5"/>
        </w:rPr>
        <w:t xml:space="preserve"> </w:t>
      </w:r>
      <w:r w:rsidRPr="001D6E78">
        <w:rPr>
          <w:rFonts w:asciiTheme="minorHAnsi" w:hAnsiTheme="minorHAnsi"/>
        </w:rPr>
        <w:t>guerra;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497"/>
        </w:tabs>
        <w:ind w:left="496" w:hanging="385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Figli dei mutilati e degli invalidi per servizio nel settore pubblico e</w:t>
      </w:r>
      <w:r w:rsidRPr="001D6E78">
        <w:rPr>
          <w:rFonts w:asciiTheme="minorHAnsi" w:hAnsiTheme="minorHAnsi"/>
          <w:spacing w:val="-5"/>
        </w:rPr>
        <w:t xml:space="preserve"> </w:t>
      </w:r>
      <w:r w:rsidRPr="001D6E78">
        <w:rPr>
          <w:rFonts w:asciiTheme="minorHAnsi" w:hAnsiTheme="minorHAnsi"/>
        </w:rPr>
        <w:t>privato;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516"/>
        </w:tabs>
        <w:spacing w:before="2" w:line="240" w:lineRule="auto"/>
        <w:ind w:left="112" w:right="107" w:firstLine="0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Genitori vedovi non risposati, i coniugi non risposati e le sorelle ed i fratelli vedovi o non sposati dei caduti di</w:t>
      </w:r>
      <w:r w:rsidRPr="001D6E78">
        <w:rPr>
          <w:rFonts w:asciiTheme="minorHAnsi" w:hAnsiTheme="minorHAnsi"/>
          <w:spacing w:val="-1"/>
        </w:rPr>
        <w:t xml:space="preserve"> </w:t>
      </w:r>
      <w:r w:rsidRPr="001D6E78">
        <w:rPr>
          <w:rFonts w:asciiTheme="minorHAnsi" w:hAnsiTheme="minorHAnsi"/>
        </w:rPr>
        <w:t>guerra;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526"/>
        </w:tabs>
        <w:spacing w:line="240" w:lineRule="auto"/>
        <w:ind w:left="112" w:right="107" w:firstLine="0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Genitori vedovi non risposati, coniugi non risposati e le sorelle ed i fratelli vedovi o non sposati dei caduti per fatto di</w:t>
      </w:r>
      <w:r w:rsidRPr="001D6E78">
        <w:rPr>
          <w:rFonts w:asciiTheme="minorHAnsi" w:hAnsiTheme="minorHAnsi"/>
          <w:spacing w:val="-1"/>
        </w:rPr>
        <w:t xml:space="preserve"> </w:t>
      </w:r>
      <w:r w:rsidRPr="001D6E78">
        <w:rPr>
          <w:rFonts w:asciiTheme="minorHAnsi" w:hAnsiTheme="minorHAnsi"/>
        </w:rPr>
        <w:t>guerra;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526"/>
        </w:tabs>
        <w:spacing w:line="240" w:lineRule="auto"/>
        <w:ind w:left="112" w:right="107" w:firstLine="0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Genitori vedovi non risposati, coniugi non risposati e le sorelle ed i fratelli vedovi o non sposati dei caduti per servizio nel settore pubblico e</w:t>
      </w:r>
      <w:r w:rsidRPr="001D6E78">
        <w:rPr>
          <w:rFonts w:asciiTheme="minorHAnsi" w:hAnsiTheme="minorHAnsi"/>
          <w:spacing w:val="-3"/>
        </w:rPr>
        <w:t xml:space="preserve"> </w:t>
      </w:r>
      <w:r w:rsidRPr="001D6E78">
        <w:rPr>
          <w:rFonts w:asciiTheme="minorHAnsi" w:hAnsiTheme="minorHAnsi"/>
        </w:rPr>
        <w:t>privato;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497"/>
        </w:tabs>
        <w:ind w:left="496" w:hanging="385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Coloro che abbiano prestato servizio militare come</w:t>
      </w:r>
      <w:r w:rsidRPr="001D6E78">
        <w:rPr>
          <w:rFonts w:asciiTheme="minorHAnsi" w:hAnsiTheme="minorHAnsi"/>
          <w:spacing w:val="-4"/>
        </w:rPr>
        <w:t xml:space="preserve"> </w:t>
      </w:r>
      <w:r w:rsidRPr="001D6E78">
        <w:rPr>
          <w:rFonts w:asciiTheme="minorHAnsi" w:hAnsiTheme="minorHAnsi"/>
        </w:rPr>
        <w:t>combattenti;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497"/>
        </w:tabs>
        <w:spacing w:line="240" w:lineRule="auto"/>
        <w:ind w:left="112" w:right="141" w:firstLine="0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Coloro che abbiano prestato lodevole servizio a qualunque titolo, per non meno di un anno nell’amministrazione che ha indetto il</w:t>
      </w:r>
      <w:r w:rsidRPr="001D6E78">
        <w:rPr>
          <w:rFonts w:asciiTheme="minorHAnsi" w:hAnsiTheme="minorHAnsi"/>
          <w:spacing w:val="-1"/>
        </w:rPr>
        <w:t xml:space="preserve"> </w:t>
      </w:r>
      <w:r w:rsidRPr="001D6E78">
        <w:rPr>
          <w:rFonts w:asciiTheme="minorHAnsi" w:hAnsiTheme="minorHAnsi"/>
        </w:rPr>
        <w:t>concorso;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497"/>
        </w:tabs>
        <w:ind w:left="496" w:hanging="385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I coniugati e i non coniugati con riguardo al numero dei figli a</w:t>
      </w:r>
      <w:r w:rsidRPr="001D6E78">
        <w:rPr>
          <w:rFonts w:asciiTheme="minorHAnsi" w:hAnsiTheme="minorHAnsi"/>
          <w:spacing w:val="-2"/>
        </w:rPr>
        <w:t xml:space="preserve"> </w:t>
      </w:r>
      <w:r w:rsidRPr="001D6E78">
        <w:rPr>
          <w:rFonts w:asciiTheme="minorHAnsi" w:hAnsiTheme="minorHAnsi"/>
        </w:rPr>
        <w:t>carico;</w:t>
      </w:r>
    </w:p>
    <w:p w:rsidR="00B41FF6" w:rsidRPr="001D6E78" w:rsidRDefault="007A7E8D" w:rsidP="006402C4">
      <w:pPr>
        <w:pStyle w:val="Paragrafoelenco"/>
        <w:numPr>
          <w:ilvl w:val="0"/>
          <w:numId w:val="2"/>
        </w:numPr>
        <w:tabs>
          <w:tab w:val="left" w:pos="497"/>
        </w:tabs>
        <w:spacing w:before="1"/>
        <w:ind w:left="496" w:hanging="385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Gli invalidi e i mutilati</w:t>
      </w:r>
      <w:r w:rsidRPr="001D6E78">
        <w:rPr>
          <w:rFonts w:asciiTheme="minorHAnsi" w:hAnsiTheme="minorHAnsi"/>
          <w:spacing w:val="-4"/>
        </w:rPr>
        <w:t xml:space="preserve"> </w:t>
      </w:r>
      <w:r w:rsidRPr="001D6E78">
        <w:rPr>
          <w:rFonts w:asciiTheme="minorHAnsi" w:hAnsiTheme="minorHAnsi"/>
        </w:rPr>
        <w:t>civili;</w:t>
      </w:r>
    </w:p>
    <w:p w:rsidR="00B41FF6" w:rsidRDefault="007A7E8D" w:rsidP="006402C4">
      <w:pPr>
        <w:pStyle w:val="Paragrafoelenco"/>
        <w:numPr>
          <w:ilvl w:val="0"/>
          <w:numId w:val="2"/>
        </w:numPr>
        <w:tabs>
          <w:tab w:val="left" w:pos="536"/>
        </w:tabs>
        <w:spacing w:line="240" w:lineRule="auto"/>
        <w:ind w:left="112" w:right="103" w:firstLine="0"/>
        <w:jc w:val="both"/>
        <w:rPr>
          <w:rFonts w:asciiTheme="minorHAnsi" w:hAnsiTheme="minorHAnsi"/>
        </w:rPr>
      </w:pPr>
      <w:r w:rsidRPr="001D6E78">
        <w:rPr>
          <w:rFonts w:asciiTheme="minorHAnsi" w:hAnsiTheme="minorHAnsi"/>
        </w:rPr>
        <w:t>Militari volontari delle Forze armate congedati senza demerito al termine della ferma o rafferma;</w:t>
      </w:r>
    </w:p>
    <w:p w:rsidR="002554CF" w:rsidRPr="001D6E78" w:rsidRDefault="002554CF" w:rsidP="002554CF">
      <w:pPr>
        <w:pStyle w:val="Paragrafoelenco"/>
        <w:tabs>
          <w:tab w:val="left" w:pos="536"/>
        </w:tabs>
        <w:spacing w:line="240" w:lineRule="auto"/>
        <w:ind w:left="112" w:right="103" w:firstLine="0"/>
        <w:rPr>
          <w:rFonts w:asciiTheme="minorHAnsi" w:hAnsiTheme="minorHAnsi"/>
        </w:rPr>
      </w:pPr>
    </w:p>
    <w:p w:rsidR="00B41FF6" w:rsidRPr="001D6E78" w:rsidRDefault="007A7E8D" w:rsidP="006402C4">
      <w:pPr>
        <w:pStyle w:val="Corpotesto"/>
        <w:spacing w:line="263" w:lineRule="exact"/>
        <w:jc w:val="both"/>
        <w:rPr>
          <w:rFonts w:asciiTheme="minorHAnsi" w:hAnsiTheme="minorHAnsi"/>
          <w:sz w:val="22"/>
          <w:szCs w:val="22"/>
        </w:rPr>
      </w:pPr>
      <w:r w:rsidRPr="001D6E78">
        <w:rPr>
          <w:rFonts w:asciiTheme="minorHAnsi" w:hAnsiTheme="minorHAnsi"/>
          <w:sz w:val="22"/>
          <w:szCs w:val="22"/>
        </w:rPr>
        <w:t>A parità di merito e di titoli, la preferenza è determinata:</w:t>
      </w:r>
    </w:p>
    <w:p w:rsidR="00B41FF6" w:rsidRPr="001D6E78" w:rsidRDefault="007A7E8D" w:rsidP="006402C4">
      <w:pPr>
        <w:pStyle w:val="Paragrafoelenco"/>
        <w:numPr>
          <w:ilvl w:val="0"/>
          <w:numId w:val="1"/>
        </w:numPr>
        <w:tabs>
          <w:tab w:val="left" w:pos="284"/>
        </w:tabs>
        <w:spacing w:line="240" w:lineRule="auto"/>
        <w:ind w:right="103" w:firstLine="0"/>
        <w:jc w:val="both"/>
        <w:rPr>
          <w:rFonts w:asciiTheme="minorHAnsi" w:hAnsiTheme="minorHAnsi"/>
        </w:rPr>
      </w:pPr>
      <w:proofErr w:type="gramStart"/>
      <w:r w:rsidRPr="001D6E78">
        <w:rPr>
          <w:rFonts w:asciiTheme="minorHAnsi" w:hAnsiTheme="minorHAnsi"/>
        </w:rPr>
        <w:t>dal</w:t>
      </w:r>
      <w:proofErr w:type="gramEnd"/>
      <w:r w:rsidRPr="001D6E78">
        <w:rPr>
          <w:rFonts w:asciiTheme="minorHAnsi" w:hAnsiTheme="minorHAnsi"/>
        </w:rPr>
        <w:t xml:space="preserve"> numero dei figli a carico, indipendentemente dal fatto che il candidato sia coniugato o meno;</w:t>
      </w:r>
    </w:p>
    <w:p w:rsidR="00B41FF6" w:rsidRPr="001D6E78" w:rsidRDefault="007A7E8D" w:rsidP="006402C4">
      <w:pPr>
        <w:pStyle w:val="Paragrafoelenco"/>
        <w:numPr>
          <w:ilvl w:val="0"/>
          <w:numId w:val="1"/>
        </w:numPr>
        <w:tabs>
          <w:tab w:val="left" w:pos="255"/>
        </w:tabs>
        <w:spacing w:before="1"/>
        <w:ind w:left="254" w:hanging="143"/>
        <w:jc w:val="both"/>
        <w:rPr>
          <w:rFonts w:asciiTheme="minorHAnsi" w:hAnsiTheme="minorHAnsi"/>
        </w:rPr>
      </w:pPr>
      <w:proofErr w:type="gramStart"/>
      <w:r w:rsidRPr="001D6E78">
        <w:rPr>
          <w:rFonts w:asciiTheme="minorHAnsi" w:hAnsiTheme="minorHAnsi"/>
        </w:rPr>
        <w:t>dall’aver</w:t>
      </w:r>
      <w:proofErr w:type="gramEnd"/>
      <w:r w:rsidRPr="001D6E78">
        <w:rPr>
          <w:rFonts w:asciiTheme="minorHAnsi" w:hAnsiTheme="minorHAnsi"/>
        </w:rPr>
        <w:t xml:space="preserve"> prestato lodevole servizio nelle amministrazioni</w:t>
      </w:r>
      <w:r w:rsidRPr="001D6E78">
        <w:rPr>
          <w:rFonts w:asciiTheme="minorHAnsi" w:hAnsiTheme="minorHAnsi"/>
          <w:spacing w:val="-3"/>
        </w:rPr>
        <w:t xml:space="preserve"> </w:t>
      </w:r>
      <w:r w:rsidRPr="001D6E78">
        <w:rPr>
          <w:rFonts w:asciiTheme="minorHAnsi" w:hAnsiTheme="minorHAnsi"/>
        </w:rPr>
        <w:t>pubbliche;</w:t>
      </w:r>
    </w:p>
    <w:p w:rsidR="00B41FF6" w:rsidRPr="001D6E78" w:rsidRDefault="007A7E8D" w:rsidP="006402C4">
      <w:pPr>
        <w:pStyle w:val="Paragrafoelenco"/>
        <w:numPr>
          <w:ilvl w:val="0"/>
          <w:numId w:val="1"/>
        </w:numPr>
        <w:tabs>
          <w:tab w:val="left" w:pos="255"/>
        </w:tabs>
        <w:ind w:left="254" w:hanging="143"/>
        <w:jc w:val="both"/>
        <w:rPr>
          <w:rFonts w:asciiTheme="minorHAnsi" w:hAnsiTheme="minorHAnsi"/>
        </w:rPr>
      </w:pPr>
      <w:proofErr w:type="gramStart"/>
      <w:r w:rsidRPr="001D6E78">
        <w:rPr>
          <w:rFonts w:asciiTheme="minorHAnsi" w:hAnsiTheme="minorHAnsi"/>
        </w:rPr>
        <w:t>da</w:t>
      </w:r>
      <w:proofErr w:type="gramEnd"/>
      <w:r w:rsidRPr="001D6E78">
        <w:rPr>
          <w:rFonts w:asciiTheme="minorHAnsi" w:hAnsiTheme="minorHAnsi"/>
        </w:rPr>
        <w:t xml:space="preserve"> più giovane</w:t>
      </w:r>
      <w:r w:rsidRPr="001D6E78">
        <w:rPr>
          <w:rFonts w:asciiTheme="minorHAnsi" w:hAnsiTheme="minorHAnsi"/>
          <w:spacing w:val="-1"/>
        </w:rPr>
        <w:t xml:space="preserve"> </w:t>
      </w:r>
      <w:r w:rsidRPr="001D6E78">
        <w:rPr>
          <w:rFonts w:asciiTheme="minorHAnsi" w:hAnsiTheme="minorHAnsi"/>
        </w:rPr>
        <w:t>età</w:t>
      </w:r>
      <w:r w:rsidR="006402C4" w:rsidRPr="001D6E78">
        <w:rPr>
          <w:rFonts w:asciiTheme="minorHAnsi" w:hAnsiTheme="minorHAnsi"/>
        </w:rPr>
        <w:t xml:space="preserve">. (L'art. 3, comma 7, L. 15 maggio 1997, n. 127, come modificato dall'art. 2, L. 16 giugno 1998, n. 191, ha disposto che, </w:t>
      </w:r>
      <w:r w:rsidR="006402C4" w:rsidRPr="001D6E78">
        <w:rPr>
          <w:rStyle w:val="Enfasigrassetto"/>
          <w:rFonts w:asciiTheme="minorHAnsi" w:hAnsiTheme="minorHAnsi"/>
        </w:rPr>
        <w:t>se due o più candidati ottengono, a conclusione delle operazioni di valutazione dei titoli e delle prove di esame, pari punteggio, sia preferito il candidato più giovane di età</w:t>
      </w:r>
      <w:r w:rsidRPr="001D6E78">
        <w:rPr>
          <w:rFonts w:asciiTheme="minorHAnsi" w:hAnsiTheme="minorHAnsi"/>
        </w:rPr>
        <w:t>;</w:t>
      </w:r>
    </w:p>
    <w:p w:rsidR="006402C4" w:rsidRPr="001D6E78" w:rsidRDefault="006402C4" w:rsidP="006402C4">
      <w:pPr>
        <w:tabs>
          <w:tab w:val="left" w:pos="255"/>
        </w:tabs>
        <w:rPr>
          <w:rFonts w:asciiTheme="minorHAnsi" w:hAnsiTheme="minorHAnsi"/>
        </w:rPr>
      </w:pPr>
    </w:p>
    <w:p w:rsidR="006402C4" w:rsidRDefault="006402C4" w:rsidP="006402C4">
      <w:pPr>
        <w:pStyle w:val="Default"/>
        <w:ind w:left="420" w:hanging="420"/>
        <w:jc w:val="both"/>
        <w:rPr>
          <w:rFonts w:asciiTheme="minorHAnsi" w:eastAsia="Arial" w:hAnsiTheme="minorHAnsi" w:cs="Arial"/>
          <w:color w:val="auto"/>
          <w:sz w:val="22"/>
          <w:szCs w:val="22"/>
          <w:lang w:eastAsia="it-IT" w:bidi="it-IT"/>
        </w:rPr>
      </w:pPr>
      <w:r w:rsidRPr="001D6E78">
        <w:rPr>
          <w:rFonts w:asciiTheme="minorHAnsi" w:eastAsia="Arial" w:hAnsiTheme="minorHAnsi" w:cs="Arial"/>
          <w:color w:val="auto"/>
          <w:sz w:val="22"/>
          <w:szCs w:val="22"/>
          <w:lang w:eastAsia="it-IT" w:bidi="it-IT"/>
        </w:rPr>
        <w:t>I predetti titoli devono essere posseduti alla data di scadenza del termine di presentazione delle domande di partecipazione al concorso (1).</w:t>
      </w:r>
    </w:p>
    <w:p w:rsidR="002554CF" w:rsidRDefault="002554CF" w:rsidP="006402C4">
      <w:pPr>
        <w:pStyle w:val="Default"/>
        <w:ind w:left="420" w:hanging="420"/>
        <w:jc w:val="both"/>
        <w:rPr>
          <w:rFonts w:asciiTheme="minorHAnsi" w:eastAsia="Arial" w:hAnsiTheme="minorHAnsi" w:cs="Arial"/>
          <w:color w:val="auto"/>
          <w:sz w:val="22"/>
          <w:szCs w:val="22"/>
          <w:lang w:eastAsia="it-IT" w:bidi="it-IT"/>
        </w:rPr>
      </w:pPr>
    </w:p>
    <w:p w:rsidR="002554CF" w:rsidRDefault="002554CF" w:rsidP="006402C4">
      <w:pPr>
        <w:pStyle w:val="Default"/>
        <w:ind w:left="420" w:hanging="420"/>
        <w:jc w:val="both"/>
        <w:rPr>
          <w:rFonts w:asciiTheme="minorHAnsi" w:eastAsia="Arial" w:hAnsiTheme="minorHAnsi" w:cs="Arial"/>
          <w:color w:val="auto"/>
          <w:sz w:val="22"/>
          <w:szCs w:val="22"/>
          <w:lang w:eastAsia="it-IT" w:bidi="it-IT"/>
        </w:rPr>
      </w:pPr>
    </w:p>
    <w:p w:rsidR="002554CF" w:rsidRDefault="002554CF" w:rsidP="006402C4">
      <w:pPr>
        <w:pStyle w:val="Default"/>
        <w:ind w:left="420" w:hanging="420"/>
        <w:jc w:val="both"/>
        <w:rPr>
          <w:rFonts w:asciiTheme="minorHAnsi" w:eastAsia="Arial" w:hAnsiTheme="minorHAnsi" w:cs="Arial"/>
          <w:color w:val="auto"/>
          <w:sz w:val="22"/>
          <w:szCs w:val="22"/>
          <w:lang w:eastAsia="it-IT" w:bidi="it-IT"/>
        </w:rPr>
      </w:pPr>
    </w:p>
    <w:p w:rsidR="002554CF" w:rsidRDefault="002554CF" w:rsidP="006402C4">
      <w:pPr>
        <w:pStyle w:val="Default"/>
        <w:ind w:left="420" w:hanging="420"/>
        <w:jc w:val="both"/>
        <w:rPr>
          <w:rFonts w:asciiTheme="minorHAnsi" w:eastAsia="Arial" w:hAnsiTheme="minorHAnsi" w:cs="Arial"/>
          <w:color w:val="auto"/>
          <w:sz w:val="22"/>
          <w:szCs w:val="22"/>
          <w:lang w:eastAsia="it-IT" w:bidi="it-IT"/>
        </w:rPr>
      </w:pPr>
    </w:p>
    <w:p w:rsidR="002554CF" w:rsidRPr="001D6E78" w:rsidRDefault="002554CF" w:rsidP="006402C4">
      <w:pPr>
        <w:pStyle w:val="Default"/>
        <w:ind w:left="420" w:hanging="420"/>
        <w:jc w:val="both"/>
        <w:rPr>
          <w:rFonts w:asciiTheme="minorHAnsi" w:eastAsia="Arial" w:hAnsiTheme="minorHAnsi" w:cs="Arial"/>
          <w:color w:val="auto"/>
          <w:sz w:val="22"/>
          <w:szCs w:val="22"/>
          <w:lang w:eastAsia="it-IT" w:bidi="it-IT"/>
        </w:rPr>
      </w:pPr>
    </w:p>
    <w:p w:rsidR="006402C4" w:rsidRPr="001D6E78" w:rsidRDefault="006402C4" w:rsidP="006402C4">
      <w:pPr>
        <w:pStyle w:val="Default"/>
        <w:ind w:left="280" w:hanging="280"/>
        <w:jc w:val="both"/>
        <w:rPr>
          <w:rFonts w:asciiTheme="minorHAnsi" w:eastAsia="Arial" w:hAnsiTheme="minorHAnsi" w:cs="Arial"/>
          <w:color w:val="auto"/>
          <w:sz w:val="22"/>
          <w:szCs w:val="22"/>
          <w:lang w:eastAsia="it-IT" w:bidi="it-IT"/>
        </w:rPr>
      </w:pPr>
      <w:r w:rsidRPr="001D6E78">
        <w:rPr>
          <w:rFonts w:asciiTheme="minorHAnsi" w:eastAsia="Arial" w:hAnsiTheme="minorHAnsi" w:cs="Arial"/>
          <w:color w:val="auto"/>
          <w:sz w:val="22"/>
          <w:szCs w:val="22"/>
          <w:lang w:eastAsia="it-IT" w:bidi="it-IT"/>
        </w:rPr>
        <w:t xml:space="preserve">NOTA </w:t>
      </w:r>
    </w:p>
    <w:p w:rsidR="006402C4" w:rsidRPr="002554CF" w:rsidRDefault="006402C4" w:rsidP="006402C4">
      <w:pPr>
        <w:pStyle w:val="Default"/>
        <w:ind w:left="420" w:hanging="420"/>
        <w:jc w:val="both"/>
        <w:rPr>
          <w:rFonts w:asciiTheme="minorHAnsi" w:eastAsia="Arial" w:hAnsiTheme="minorHAnsi" w:cs="Arial"/>
          <w:color w:val="auto"/>
          <w:sz w:val="18"/>
          <w:szCs w:val="18"/>
          <w:lang w:eastAsia="it-IT" w:bidi="it-IT"/>
        </w:rPr>
      </w:pPr>
      <w:r w:rsidRPr="002554CF">
        <w:rPr>
          <w:rFonts w:asciiTheme="minorHAnsi" w:eastAsia="Arial" w:hAnsiTheme="minorHAnsi" w:cs="Arial"/>
          <w:color w:val="auto"/>
          <w:sz w:val="18"/>
          <w:szCs w:val="18"/>
          <w:lang w:eastAsia="it-IT" w:bidi="it-IT"/>
        </w:rPr>
        <w:t xml:space="preserve">(1) Il concorrente che nella domanda di partecipazione al concorso abbia dichiarato il possesso di uno o più titoli di preferenza deve fornire tutte le indicazioni utili a consentire all’Amministrazione di esperire con immediatezza i controlli previsti. </w:t>
      </w:r>
    </w:p>
    <w:sectPr w:rsidR="006402C4" w:rsidRPr="002554CF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06E9"/>
    <w:multiLevelType w:val="hybridMultilevel"/>
    <w:tmpl w:val="89D4191E"/>
    <w:lvl w:ilvl="0" w:tplc="F410A99E">
      <w:numFmt w:val="bullet"/>
      <w:lvlText w:val="-"/>
      <w:lvlJc w:val="left"/>
      <w:pPr>
        <w:ind w:left="112" w:hanging="171"/>
      </w:pPr>
      <w:rPr>
        <w:rFonts w:ascii="Arial" w:eastAsia="Arial" w:hAnsi="Arial" w:cs="Arial" w:hint="default"/>
        <w:w w:val="100"/>
        <w:sz w:val="23"/>
        <w:szCs w:val="23"/>
        <w:lang w:val="it-IT" w:eastAsia="it-IT" w:bidi="it-IT"/>
      </w:rPr>
    </w:lvl>
    <w:lvl w:ilvl="1" w:tplc="B0264FF4">
      <w:numFmt w:val="bullet"/>
      <w:lvlText w:val="•"/>
      <w:lvlJc w:val="left"/>
      <w:pPr>
        <w:ind w:left="1094" w:hanging="171"/>
      </w:pPr>
      <w:rPr>
        <w:rFonts w:hint="default"/>
        <w:lang w:val="it-IT" w:eastAsia="it-IT" w:bidi="it-IT"/>
      </w:rPr>
    </w:lvl>
    <w:lvl w:ilvl="2" w:tplc="AA4228FA">
      <w:numFmt w:val="bullet"/>
      <w:lvlText w:val="•"/>
      <w:lvlJc w:val="left"/>
      <w:pPr>
        <w:ind w:left="2068" w:hanging="171"/>
      </w:pPr>
      <w:rPr>
        <w:rFonts w:hint="default"/>
        <w:lang w:val="it-IT" w:eastAsia="it-IT" w:bidi="it-IT"/>
      </w:rPr>
    </w:lvl>
    <w:lvl w:ilvl="3" w:tplc="6AC6C81A">
      <w:numFmt w:val="bullet"/>
      <w:lvlText w:val="•"/>
      <w:lvlJc w:val="left"/>
      <w:pPr>
        <w:ind w:left="3042" w:hanging="171"/>
      </w:pPr>
      <w:rPr>
        <w:rFonts w:hint="default"/>
        <w:lang w:val="it-IT" w:eastAsia="it-IT" w:bidi="it-IT"/>
      </w:rPr>
    </w:lvl>
    <w:lvl w:ilvl="4" w:tplc="1618D504">
      <w:numFmt w:val="bullet"/>
      <w:lvlText w:val="•"/>
      <w:lvlJc w:val="left"/>
      <w:pPr>
        <w:ind w:left="4016" w:hanging="171"/>
      </w:pPr>
      <w:rPr>
        <w:rFonts w:hint="default"/>
        <w:lang w:val="it-IT" w:eastAsia="it-IT" w:bidi="it-IT"/>
      </w:rPr>
    </w:lvl>
    <w:lvl w:ilvl="5" w:tplc="95322DDA">
      <w:numFmt w:val="bullet"/>
      <w:lvlText w:val="•"/>
      <w:lvlJc w:val="left"/>
      <w:pPr>
        <w:ind w:left="4990" w:hanging="171"/>
      </w:pPr>
      <w:rPr>
        <w:rFonts w:hint="default"/>
        <w:lang w:val="it-IT" w:eastAsia="it-IT" w:bidi="it-IT"/>
      </w:rPr>
    </w:lvl>
    <w:lvl w:ilvl="6" w:tplc="7B60A506">
      <w:numFmt w:val="bullet"/>
      <w:lvlText w:val="•"/>
      <w:lvlJc w:val="left"/>
      <w:pPr>
        <w:ind w:left="5964" w:hanging="171"/>
      </w:pPr>
      <w:rPr>
        <w:rFonts w:hint="default"/>
        <w:lang w:val="it-IT" w:eastAsia="it-IT" w:bidi="it-IT"/>
      </w:rPr>
    </w:lvl>
    <w:lvl w:ilvl="7" w:tplc="6B8AFDC8">
      <w:numFmt w:val="bullet"/>
      <w:lvlText w:val="•"/>
      <w:lvlJc w:val="left"/>
      <w:pPr>
        <w:ind w:left="6938" w:hanging="171"/>
      </w:pPr>
      <w:rPr>
        <w:rFonts w:hint="default"/>
        <w:lang w:val="it-IT" w:eastAsia="it-IT" w:bidi="it-IT"/>
      </w:rPr>
    </w:lvl>
    <w:lvl w:ilvl="8" w:tplc="70EC73A4">
      <w:numFmt w:val="bullet"/>
      <w:lvlText w:val="•"/>
      <w:lvlJc w:val="left"/>
      <w:pPr>
        <w:ind w:left="7912" w:hanging="171"/>
      </w:pPr>
      <w:rPr>
        <w:rFonts w:hint="default"/>
        <w:lang w:val="it-IT" w:eastAsia="it-IT" w:bidi="it-IT"/>
      </w:rPr>
    </w:lvl>
  </w:abstractNum>
  <w:abstractNum w:abstractNumId="1" w15:restartNumberingAfterBreak="0">
    <w:nsid w:val="5BA355C2"/>
    <w:multiLevelType w:val="hybridMultilevel"/>
    <w:tmpl w:val="28ACA98E"/>
    <w:lvl w:ilvl="0" w:tplc="497C9476">
      <w:start w:val="1"/>
      <w:numFmt w:val="decimal"/>
      <w:lvlText w:val="%1."/>
      <w:lvlJc w:val="left"/>
      <w:pPr>
        <w:ind w:left="369" w:hanging="257"/>
        <w:jc w:val="left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it-IT" w:eastAsia="it-IT" w:bidi="it-IT"/>
      </w:rPr>
    </w:lvl>
    <w:lvl w:ilvl="1" w:tplc="2D660F64">
      <w:numFmt w:val="bullet"/>
      <w:lvlText w:val="•"/>
      <w:lvlJc w:val="left"/>
      <w:pPr>
        <w:ind w:left="1310" w:hanging="257"/>
      </w:pPr>
      <w:rPr>
        <w:rFonts w:hint="default"/>
        <w:lang w:val="it-IT" w:eastAsia="it-IT" w:bidi="it-IT"/>
      </w:rPr>
    </w:lvl>
    <w:lvl w:ilvl="2" w:tplc="B18E084E">
      <w:numFmt w:val="bullet"/>
      <w:lvlText w:val="•"/>
      <w:lvlJc w:val="left"/>
      <w:pPr>
        <w:ind w:left="2260" w:hanging="257"/>
      </w:pPr>
      <w:rPr>
        <w:rFonts w:hint="default"/>
        <w:lang w:val="it-IT" w:eastAsia="it-IT" w:bidi="it-IT"/>
      </w:rPr>
    </w:lvl>
    <w:lvl w:ilvl="3" w:tplc="E9D2A59C">
      <w:numFmt w:val="bullet"/>
      <w:lvlText w:val="•"/>
      <w:lvlJc w:val="left"/>
      <w:pPr>
        <w:ind w:left="3210" w:hanging="257"/>
      </w:pPr>
      <w:rPr>
        <w:rFonts w:hint="default"/>
        <w:lang w:val="it-IT" w:eastAsia="it-IT" w:bidi="it-IT"/>
      </w:rPr>
    </w:lvl>
    <w:lvl w:ilvl="4" w:tplc="C33209FA">
      <w:numFmt w:val="bullet"/>
      <w:lvlText w:val="•"/>
      <w:lvlJc w:val="left"/>
      <w:pPr>
        <w:ind w:left="4160" w:hanging="257"/>
      </w:pPr>
      <w:rPr>
        <w:rFonts w:hint="default"/>
        <w:lang w:val="it-IT" w:eastAsia="it-IT" w:bidi="it-IT"/>
      </w:rPr>
    </w:lvl>
    <w:lvl w:ilvl="5" w:tplc="F8FA312C">
      <w:numFmt w:val="bullet"/>
      <w:lvlText w:val="•"/>
      <w:lvlJc w:val="left"/>
      <w:pPr>
        <w:ind w:left="5110" w:hanging="257"/>
      </w:pPr>
      <w:rPr>
        <w:rFonts w:hint="default"/>
        <w:lang w:val="it-IT" w:eastAsia="it-IT" w:bidi="it-IT"/>
      </w:rPr>
    </w:lvl>
    <w:lvl w:ilvl="6" w:tplc="C96A5B60">
      <w:numFmt w:val="bullet"/>
      <w:lvlText w:val="•"/>
      <w:lvlJc w:val="left"/>
      <w:pPr>
        <w:ind w:left="6060" w:hanging="257"/>
      </w:pPr>
      <w:rPr>
        <w:rFonts w:hint="default"/>
        <w:lang w:val="it-IT" w:eastAsia="it-IT" w:bidi="it-IT"/>
      </w:rPr>
    </w:lvl>
    <w:lvl w:ilvl="7" w:tplc="D3CA71C0">
      <w:numFmt w:val="bullet"/>
      <w:lvlText w:val="•"/>
      <w:lvlJc w:val="left"/>
      <w:pPr>
        <w:ind w:left="7010" w:hanging="257"/>
      </w:pPr>
      <w:rPr>
        <w:rFonts w:hint="default"/>
        <w:lang w:val="it-IT" w:eastAsia="it-IT" w:bidi="it-IT"/>
      </w:rPr>
    </w:lvl>
    <w:lvl w:ilvl="8" w:tplc="3E661ED6">
      <w:numFmt w:val="bullet"/>
      <w:lvlText w:val="•"/>
      <w:lvlJc w:val="left"/>
      <w:pPr>
        <w:ind w:left="7960" w:hanging="25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F6"/>
    <w:rsid w:val="000279C2"/>
    <w:rsid w:val="001D6E78"/>
    <w:rsid w:val="002554CF"/>
    <w:rsid w:val="003E7558"/>
    <w:rsid w:val="004F0A23"/>
    <w:rsid w:val="006402C4"/>
    <w:rsid w:val="007A7E8D"/>
    <w:rsid w:val="00B41FF6"/>
    <w:rsid w:val="00F2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DB67A-AD3D-43BA-8211-8351F15B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64" w:lineRule="exact"/>
      <w:ind w:left="112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line="264" w:lineRule="exact"/>
      <w:ind w:left="369" w:hanging="258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6402C4"/>
    <w:rPr>
      <w:b/>
      <w:bCs/>
    </w:rPr>
  </w:style>
  <w:style w:type="paragraph" w:styleId="NormaleWeb">
    <w:name w:val="Normal (Web)"/>
    <w:basedOn w:val="Normale"/>
    <w:uiPriority w:val="99"/>
    <w:unhideWhenUsed/>
    <w:rsid w:val="006402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6402C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F0A23"/>
    <w:pPr>
      <w:tabs>
        <w:tab w:val="center" w:pos="4819"/>
        <w:tab w:val="right" w:pos="9638"/>
      </w:tabs>
      <w:suppressAutoHyphens/>
      <w:autoSpaceDE/>
      <w:autoSpaceDN/>
    </w:pPr>
    <w:rPr>
      <w:rFonts w:cs="Mangal"/>
      <w:szCs w:val="20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0A23"/>
    <w:rPr>
      <w:rFonts w:ascii="Arial" w:eastAsia="Arial" w:hAnsi="Arial" w:cs="Mangal"/>
      <w:szCs w:val="20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1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patriziasechi</dc:creator>
  <cp:keywords>()</cp:keywords>
  <cp:lastModifiedBy>Patrizia Sechi</cp:lastModifiedBy>
  <cp:revision>8</cp:revision>
  <cp:lastPrinted>2019-10-18T08:39:00Z</cp:lastPrinted>
  <dcterms:created xsi:type="dcterms:W3CDTF">2019-10-18T08:40:00Z</dcterms:created>
  <dcterms:modified xsi:type="dcterms:W3CDTF">2020-11-02T08:25:00Z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2019-10-18T00:00:00Z</vt:filetime>
  </property>
</Properties>
</file>